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A" w:rsidRDefault="00752CF8" w:rsidP="00752CF8">
      <w:pPr>
        <w:jc w:val="center"/>
        <w:rPr>
          <w:b/>
        </w:rPr>
      </w:pPr>
      <w:r>
        <w:rPr>
          <w:b/>
        </w:rPr>
        <w:t xml:space="preserve">Notes from SNRGSA Meeting-November </w:t>
      </w:r>
      <w:r w:rsidR="007950A1">
        <w:rPr>
          <w:b/>
        </w:rPr>
        <w:t>17</w:t>
      </w:r>
      <w:r>
        <w:rPr>
          <w:b/>
        </w:rPr>
        <w:t>, 2010</w:t>
      </w:r>
    </w:p>
    <w:p w:rsidR="00752CF8" w:rsidRDefault="00752CF8" w:rsidP="00752CF8">
      <w:pPr>
        <w:pStyle w:val="ListParagraph"/>
        <w:numPr>
          <w:ilvl w:val="0"/>
          <w:numId w:val="1"/>
        </w:numPr>
      </w:pPr>
      <w:r>
        <w:t xml:space="preserve">Safety Committee Rep. </w:t>
      </w:r>
      <w:r w:rsidR="007950A1">
        <w:t xml:space="preserve">position </w:t>
      </w:r>
      <w:r>
        <w:t>accepted by Sarah Becker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Working on protocol for using volunteers in field work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Issue with past thefts in graduate student offices</w:t>
      </w:r>
    </w:p>
    <w:p w:rsidR="00752CF8" w:rsidRDefault="00752CF8" w:rsidP="00752CF8">
      <w:pPr>
        <w:pStyle w:val="ListParagraph"/>
        <w:numPr>
          <w:ilvl w:val="2"/>
          <w:numId w:val="1"/>
        </w:numPr>
      </w:pPr>
      <w:r>
        <w:t>Doors to stay closed rather than left open being discussed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Problem with fire doors being propped open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Subcommittee on sustainability – grad student should serve on –January 2011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Health insurance offered for over-seas travel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Please no smoking at Hardin Hall loading docks, turn off vehicles when loading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Hall doors to grad student offices do not lock during evening events</w:t>
      </w:r>
    </w:p>
    <w:p w:rsidR="00752CF8" w:rsidRDefault="00752CF8" w:rsidP="00752CF8">
      <w:pPr>
        <w:pStyle w:val="ListParagraph"/>
        <w:numPr>
          <w:ilvl w:val="2"/>
          <w:numId w:val="1"/>
        </w:numPr>
      </w:pPr>
      <w:r>
        <w:t>Could doors only relevant to the even</w:t>
      </w:r>
      <w:r w:rsidR="007950A1">
        <w:t>t</w:t>
      </w:r>
      <w:r>
        <w:t xml:space="preserve"> be unlocked after-hours rather than having all doors unlocked?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 xml:space="preserve">Talk to </w:t>
      </w:r>
      <w:r w:rsidR="007950A1">
        <w:t xml:space="preserve">Patty </w:t>
      </w:r>
      <w:r>
        <w:t xml:space="preserve">about not having access to doors with </w:t>
      </w:r>
      <w:proofErr w:type="spellStart"/>
      <w:r>
        <w:t>NCard</w:t>
      </w:r>
      <w:proofErr w:type="spellEnd"/>
      <w:r>
        <w:t xml:space="preserve"> when you should (mostly new students)</w:t>
      </w:r>
    </w:p>
    <w:p w:rsidR="00752CF8" w:rsidRDefault="00752CF8" w:rsidP="00752CF8">
      <w:pPr>
        <w:pStyle w:val="ListParagraph"/>
        <w:numPr>
          <w:ilvl w:val="1"/>
          <w:numId w:val="1"/>
        </w:numPr>
      </w:pPr>
      <w:r>
        <w:t>Things not being done/ having problems resolved when help is sought (emails, doors, etc.) Should be an issue brought up at Grad Committee meeting</w:t>
      </w:r>
    </w:p>
    <w:p w:rsidR="00752CF8" w:rsidRDefault="00752CF8" w:rsidP="00752CF8">
      <w:pPr>
        <w:pStyle w:val="ListParagraph"/>
        <w:numPr>
          <w:ilvl w:val="0"/>
          <w:numId w:val="1"/>
        </w:numPr>
      </w:pPr>
      <w:r>
        <w:t xml:space="preserve">Website Admin.- Mark </w:t>
      </w:r>
      <w:proofErr w:type="spellStart"/>
      <w:r>
        <w:t>Mesarch</w:t>
      </w:r>
      <w:proofErr w:type="spellEnd"/>
      <w:r>
        <w:t xml:space="preserve"> to help with set-up</w:t>
      </w:r>
    </w:p>
    <w:p w:rsidR="00752CF8" w:rsidRDefault="00C849E3" w:rsidP="00752CF8">
      <w:pPr>
        <w:pStyle w:val="ListParagraph"/>
        <w:numPr>
          <w:ilvl w:val="0"/>
          <w:numId w:val="1"/>
        </w:numPr>
      </w:pPr>
      <w:r>
        <w:t>Meeting Structure Discussion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Suggestion to open with brief introductions of people attending meetings to build better sense of community helps people feel more comfortable with talking at meetings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Have open house in a more intimate setting than having everyone spread out in the auditorium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Activity to help introduce people to each other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Still need to keep some business to meetings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Officers and chairs make it an initiative to know everyone, introduce ourselves, make them feel more welcome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Change of venue from small rooms (HH 207/209) to 2</w:t>
      </w:r>
      <w:r w:rsidRPr="00C849E3">
        <w:rPr>
          <w:vertAlign w:val="superscript"/>
        </w:rPr>
        <w:t>nd</w:t>
      </w:r>
      <w:r>
        <w:t xml:space="preserve"> floor lobby- more social, more people attended in the past, more relaxed and informal (at least in a bigger classroom)</w:t>
      </w:r>
    </w:p>
    <w:p w:rsidR="00C849E3" w:rsidRDefault="00C849E3" w:rsidP="00C849E3">
      <w:pPr>
        <w:pStyle w:val="ListParagraph"/>
        <w:numPr>
          <w:ilvl w:val="2"/>
          <w:numId w:val="1"/>
        </w:numPr>
      </w:pPr>
      <w:r>
        <w:t>Vote on this idea as organization or have chairs decide?</w:t>
      </w:r>
    </w:p>
    <w:p w:rsidR="00C849E3" w:rsidRDefault="00C849E3" w:rsidP="00C849E3">
      <w:pPr>
        <w:pStyle w:val="ListParagraph"/>
        <w:numPr>
          <w:ilvl w:val="2"/>
          <w:numId w:val="1"/>
        </w:numPr>
      </w:pPr>
      <w:r>
        <w:t>Maybe do an informal poll to get opinions?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Consider doing an open house with wine and cheese- A social for new grads in the spring semester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Critical for older students to encourage and bring new students to opening events and social events</w:t>
      </w:r>
    </w:p>
    <w:p w:rsidR="00C849E3" w:rsidRDefault="00C849E3" w:rsidP="00C849E3">
      <w:pPr>
        <w:pStyle w:val="ListParagraph"/>
        <w:numPr>
          <w:ilvl w:val="0"/>
          <w:numId w:val="1"/>
        </w:numPr>
      </w:pPr>
      <w:r>
        <w:t>UNL GSA Rep.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Ethics seminar next week- Monday 12:30-1:30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Facebook group-SNR-GSA- JOIN!!!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 xml:space="preserve">Partnership with international students to help adjust, practice </w:t>
      </w:r>
      <w:proofErr w:type="spellStart"/>
      <w:r w:rsidR="007950A1">
        <w:t>english</w:t>
      </w:r>
      <w:proofErr w:type="spellEnd"/>
      <w:r>
        <w:t>, et</w:t>
      </w:r>
      <w:r w:rsidR="007950A1">
        <w:t>c</w:t>
      </w:r>
      <w:proofErr w:type="gramStart"/>
      <w:r>
        <w:t>.-</w:t>
      </w:r>
      <w:proofErr w:type="gramEnd"/>
      <w:r>
        <w:t xml:space="preserve"> being discussed in Diversity Comm.</w:t>
      </w:r>
    </w:p>
    <w:p w:rsidR="00C849E3" w:rsidRDefault="00C849E3" w:rsidP="00C849E3">
      <w:pPr>
        <w:pStyle w:val="ListParagraph"/>
        <w:numPr>
          <w:ilvl w:val="0"/>
          <w:numId w:val="1"/>
        </w:numPr>
      </w:pPr>
      <w:r>
        <w:t>Travel Grants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Send to Karen Jensen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lastRenderedPageBreak/>
        <w:t>Will award 2, up to $250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DUE: November 29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Turn in itemized receipts, etc. after trip</w:t>
      </w:r>
    </w:p>
    <w:p w:rsidR="00C849E3" w:rsidRDefault="00C849E3" w:rsidP="00C849E3">
      <w:pPr>
        <w:pStyle w:val="ListParagraph"/>
        <w:numPr>
          <w:ilvl w:val="0"/>
          <w:numId w:val="1"/>
        </w:numPr>
      </w:pPr>
      <w:r>
        <w:t>Treasurer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Balance=$1409.68</w:t>
      </w:r>
    </w:p>
    <w:p w:rsidR="00C849E3" w:rsidRDefault="00C849E3" w:rsidP="00C849E3">
      <w:pPr>
        <w:pStyle w:val="ListParagraph"/>
        <w:numPr>
          <w:ilvl w:val="0"/>
          <w:numId w:val="1"/>
        </w:numPr>
      </w:pPr>
      <w:r>
        <w:t>Fundraising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$71.09 from daily fruit and granola bar sales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$53.80 from October bake sale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$124.89 total for semester</w:t>
      </w:r>
    </w:p>
    <w:p w:rsidR="00C849E3" w:rsidRDefault="00C849E3" w:rsidP="00C849E3">
      <w:pPr>
        <w:pStyle w:val="ListParagraph"/>
        <w:numPr>
          <w:ilvl w:val="1"/>
          <w:numId w:val="1"/>
        </w:numPr>
      </w:pPr>
      <w:r>
        <w:t>Bake sale- Friday, December 10</w:t>
      </w:r>
      <w:r w:rsidRPr="00C849E3">
        <w:rPr>
          <w:vertAlign w:val="superscript"/>
        </w:rPr>
        <w:t>th</w:t>
      </w:r>
    </w:p>
    <w:p w:rsidR="00C849E3" w:rsidRDefault="00A110BA" w:rsidP="00C849E3">
      <w:pPr>
        <w:pStyle w:val="ListParagraph"/>
        <w:numPr>
          <w:ilvl w:val="0"/>
          <w:numId w:val="1"/>
        </w:numPr>
      </w:pPr>
      <w:r>
        <w:t>Social</w:t>
      </w:r>
    </w:p>
    <w:p w:rsidR="00A110BA" w:rsidRDefault="00A110BA" w:rsidP="00A110BA">
      <w:pPr>
        <w:pStyle w:val="ListParagraph"/>
        <w:numPr>
          <w:ilvl w:val="1"/>
          <w:numId w:val="1"/>
        </w:numPr>
      </w:pPr>
      <w:r>
        <w:t>Thanksgiving- volunteering at City Mission- Help is not needed on Thanksgiving but they do need help for lunches/dinners that Friday/Saturday/Sunday- Interested?</w:t>
      </w:r>
    </w:p>
    <w:p w:rsidR="00A110BA" w:rsidRDefault="00A110BA" w:rsidP="00A110BA">
      <w:pPr>
        <w:pStyle w:val="ListParagraph"/>
        <w:numPr>
          <w:ilvl w:val="2"/>
          <w:numId w:val="1"/>
        </w:numPr>
      </w:pPr>
      <w:r>
        <w:t xml:space="preserve">Possible plans at Becky </w:t>
      </w:r>
      <w:proofErr w:type="spellStart"/>
      <w:r>
        <w:t>Puta’s</w:t>
      </w:r>
      <w:proofErr w:type="spellEnd"/>
      <w:r>
        <w:t xml:space="preserve"> on Thanksgiving- sign-up in 2</w:t>
      </w:r>
      <w:r w:rsidRPr="00A110BA">
        <w:rPr>
          <w:vertAlign w:val="superscript"/>
        </w:rPr>
        <w:t>nd</w:t>
      </w:r>
      <w:r>
        <w:t xml:space="preserve"> floor lounge or send email</w:t>
      </w:r>
    </w:p>
    <w:p w:rsidR="00A110BA" w:rsidRDefault="00A110BA" w:rsidP="00A110BA">
      <w:pPr>
        <w:pStyle w:val="ListParagraph"/>
        <w:numPr>
          <w:ilvl w:val="2"/>
          <w:numId w:val="1"/>
        </w:numPr>
      </w:pPr>
      <w:r>
        <w:t>Holiday pot-luck in December instead of meeting, Wednesday, December 8</w:t>
      </w:r>
      <w:r w:rsidRPr="00A110BA">
        <w:rPr>
          <w:vertAlign w:val="superscript"/>
        </w:rPr>
        <w:t>th</w:t>
      </w:r>
      <w:r>
        <w:t>, 11:30-1:30- 2</w:t>
      </w:r>
      <w:r w:rsidRPr="00A110BA">
        <w:rPr>
          <w:vertAlign w:val="superscript"/>
        </w:rPr>
        <w:t>nd</w:t>
      </w:r>
      <w:r>
        <w:t xml:space="preserve"> floor lobby</w:t>
      </w:r>
    </w:p>
    <w:p w:rsidR="00A110BA" w:rsidRDefault="00A110BA" w:rsidP="00A110BA">
      <w:pPr>
        <w:pStyle w:val="ListParagraph"/>
        <w:numPr>
          <w:ilvl w:val="0"/>
          <w:numId w:val="1"/>
        </w:numPr>
      </w:pPr>
      <w:r>
        <w:t xml:space="preserve">Outreach </w:t>
      </w:r>
    </w:p>
    <w:p w:rsidR="00A110BA" w:rsidRDefault="00A110BA" w:rsidP="00A110BA">
      <w:pPr>
        <w:pStyle w:val="ListParagraph"/>
        <w:numPr>
          <w:ilvl w:val="1"/>
          <w:numId w:val="1"/>
        </w:numPr>
      </w:pPr>
      <w:r>
        <w:t>6 in-class and 7 afterschool successful so far- 1 left this semester</w:t>
      </w:r>
    </w:p>
    <w:p w:rsidR="00A110BA" w:rsidRDefault="00A110BA" w:rsidP="00A110BA">
      <w:pPr>
        <w:pStyle w:val="ListParagraph"/>
        <w:numPr>
          <w:ilvl w:val="1"/>
          <w:numId w:val="1"/>
        </w:numPr>
      </w:pPr>
      <w:r>
        <w:t>5-6 in-class for spring</w:t>
      </w:r>
    </w:p>
    <w:p w:rsidR="00A110BA" w:rsidRDefault="00A110BA" w:rsidP="00A110BA">
      <w:pPr>
        <w:pStyle w:val="ListParagraph"/>
        <w:numPr>
          <w:ilvl w:val="1"/>
          <w:numId w:val="1"/>
        </w:numPr>
      </w:pPr>
      <w:r>
        <w:t>Re-organize planning skills for afterschool programming this spring</w:t>
      </w:r>
    </w:p>
    <w:p w:rsidR="00A110BA" w:rsidRPr="00752CF8" w:rsidRDefault="00A110BA" w:rsidP="00A110BA">
      <w:pPr>
        <w:pStyle w:val="ListParagraph"/>
        <w:numPr>
          <w:ilvl w:val="1"/>
          <w:numId w:val="1"/>
        </w:numPr>
      </w:pPr>
      <w:r>
        <w:t>Re-evaluating goals of outreach for SNRGSA, etc.</w:t>
      </w:r>
    </w:p>
    <w:sectPr w:rsidR="00A110BA" w:rsidRPr="00752CF8" w:rsidSect="0011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C669E"/>
    <w:multiLevelType w:val="hybridMultilevel"/>
    <w:tmpl w:val="D3E20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752CF8"/>
    <w:rsid w:val="000450A9"/>
    <w:rsid w:val="00117F1A"/>
    <w:rsid w:val="0025660A"/>
    <w:rsid w:val="00752CF8"/>
    <w:rsid w:val="007950A1"/>
    <w:rsid w:val="00A110BA"/>
    <w:rsid w:val="00AB1646"/>
    <w:rsid w:val="00C72F60"/>
    <w:rsid w:val="00C849E3"/>
    <w:rsid w:val="00D408DA"/>
    <w:rsid w:val="00D61D81"/>
    <w:rsid w:val="00FA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Coop</dc:creator>
  <cp:lastModifiedBy>BIGSTACK</cp:lastModifiedBy>
  <cp:revision>4</cp:revision>
  <dcterms:created xsi:type="dcterms:W3CDTF">2010-11-23T14:21:00Z</dcterms:created>
  <dcterms:modified xsi:type="dcterms:W3CDTF">2010-11-23T14:28:00Z</dcterms:modified>
</cp:coreProperties>
</file>